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A6" w:rsidRPr="00FD2DC2" w:rsidRDefault="00A747A6" w:rsidP="00FD2D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2DC2">
        <w:rPr>
          <w:rFonts w:ascii="Times New Roman" w:hAnsi="Times New Roman" w:cs="Times New Roman"/>
          <w:bCs/>
          <w:sz w:val="24"/>
          <w:szCs w:val="24"/>
        </w:rPr>
        <w:t xml:space="preserve">Муниципальное бюджетное общеобразовательное учреждение </w:t>
      </w:r>
    </w:p>
    <w:p w:rsidR="00A747A6" w:rsidRPr="00FD2DC2" w:rsidRDefault="00C10CB5" w:rsidP="00FD2DC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Ленинская</w:t>
      </w:r>
      <w:r w:rsidR="00A747A6" w:rsidRPr="00FD2DC2">
        <w:rPr>
          <w:rFonts w:ascii="Times New Roman" w:hAnsi="Times New Roman" w:cs="Times New Roman"/>
          <w:bCs/>
          <w:sz w:val="24"/>
          <w:szCs w:val="24"/>
        </w:rPr>
        <w:t xml:space="preserve"> средняя общеобразовательная школа</w:t>
      </w:r>
    </w:p>
    <w:p w:rsidR="00A747A6" w:rsidRPr="00FD2DC2" w:rsidRDefault="00A747A6" w:rsidP="00FD2DC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</w:t>
      </w:r>
    </w:p>
    <w:p w:rsidR="00A747A6" w:rsidRPr="00FD2DC2" w:rsidRDefault="00A747A6" w:rsidP="00FD2DC2">
      <w:pPr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747A6" w:rsidRPr="00FD2DC2" w:rsidRDefault="00A747A6" w:rsidP="00FD2D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Аналитическая  справка </w:t>
      </w:r>
    </w:p>
    <w:p w:rsidR="00A747A6" w:rsidRPr="00FD2DC2" w:rsidRDefault="00A747A6" w:rsidP="00FD2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 итогам работы школьного уполномоченного по правам ребенка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747A6" w:rsidRPr="00FD2DC2" w:rsidRDefault="0084655A" w:rsidP="00FD2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 2023-2024</w:t>
      </w:r>
      <w:r w:rsidR="00A747A6" w:rsidRPr="00FD2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A747A6" w:rsidRPr="00FD2DC2" w:rsidRDefault="00A747A6" w:rsidP="00FD2DC2">
      <w:pPr>
        <w:shd w:val="clear" w:color="auto" w:fill="FFFFFF"/>
        <w:spacing w:after="0" w:line="240" w:lineRule="auto"/>
        <w:ind w:left="20" w:righ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747A6" w:rsidRPr="00FD2DC2" w:rsidRDefault="00C10CB5" w:rsidP="00FD2DC2">
      <w:pPr>
        <w:shd w:val="clear" w:color="auto" w:fill="FFFFFF"/>
        <w:spacing w:after="0" w:line="240" w:lineRule="auto"/>
        <w:ind w:left="20" w:right="20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Я, 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Береговец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Анна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Эдуардона</w:t>
      </w:r>
      <w:proofErr w:type="spellEnd"/>
      <w:r w:rsidR="00A747A6" w:rsidRPr="00FD2D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выбрана уполномоченным по правам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ребенка в МБОУ Ленинская  СОШ  в ноябре  2021</w:t>
      </w:r>
      <w:r w:rsidR="00A747A6" w:rsidRPr="00FD2DC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года.</w:t>
      </w:r>
    </w:p>
    <w:p w:rsidR="00A747A6" w:rsidRPr="00FD2DC2" w:rsidRDefault="00A747A6" w:rsidP="00FD2D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CC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</w:t>
      </w:r>
      <w:r w:rsidR="0084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педагогической  работы – 3</w:t>
      </w:r>
      <w:r w:rsidR="00C1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A7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</w:p>
    <w:p w:rsidR="00A747A6" w:rsidRPr="00FD2DC2" w:rsidRDefault="00A747A6" w:rsidP="00FD2DC2">
      <w:pPr>
        <w:shd w:val="clear" w:color="auto" w:fill="FFFFFF"/>
        <w:spacing w:after="0" w:line="240" w:lineRule="auto"/>
        <w:ind w:left="10"/>
        <w:rPr>
          <w:rFonts w:ascii="Times New Roman" w:eastAsia="Times New Roman" w:hAnsi="Times New Roman" w:cs="Times New Roman"/>
          <w:color w:val="3333CC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</w:t>
      </w:r>
      <w:r w:rsidR="00C1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 работы уполномоченным – </w:t>
      </w:r>
      <w:r w:rsidR="0084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7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84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7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1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мес</w:t>
      </w:r>
      <w:r w:rsidRPr="00FD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747A6" w:rsidRPr="00FD2DC2" w:rsidRDefault="00A747A6" w:rsidP="00FD2DC2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47A6" w:rsidRPr="00FD2DC2" w:rsidRDefault="00A747A6" w:rsidP="00FD2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Введение.</w:t>
      </w:r>
    </w:p>
    <w:p w:rsidR="00680495" w:rsidRPr="00FD2DC2" w:rsidRDefault="00C10CB5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МБОУ Ленинской</w:t>
      </w:r>
      <w:r w:rsidR="008465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в 2023-2024</w:t>
      </w:r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учебном году участниками образовательного процесса были созданы условия, необходимые для получения обучающимися образования на соответствующем уровне общего образования. Все обучающиеся школы обеспечены бесплатными  комплектами учебников. Обучение проводилось  в соответствии с учебными планами, утвержденными рабочими программами; по расписанию учебных зан</w:t>
      </w:r>
      <w:r w:rsidR="00905C95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ятий, утвержденному СЭС. Для 1-11</w:t>
      </w:r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реализ</w:t>
      </w:r>
      <w:r w:rsidR="00905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овывались согласно ФОП.</w:t>
      </w:r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истек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шем учебном году обучающимся 1-11</w:t>
      </w:r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 были предложены  курсы внеурочной деятельности</w:t>
      </w:r>
      <w:r w:rsidR="006F119F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ФГОС  по направлениям: спортивн</w:t>
      </w:r>
      <w:proofErr w:type="gramStart"/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оздоровительное, социальное, обще- интеллектуальное, общекультурное, духовно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нравственное.  </w:t>
      </w:r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выполнения  практической части программ  по физике, биологии имеется необходимое оборудование (минимальное количество),  электронные учебные пособия, таблицы, наглядный  материал. </w:t>
      </w:r>
    </w:p>
    <w:p w:rsidR="00517030" w:rsidRPr="00FD2DC2" w:rsidRDefault="00A747A6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прожи</w:t>
      </w:r>
      <w:r w:rsidR="006F119F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вающие в п</w:t>
      </w:r>
      <w:r w:rsidR="00C10CB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рилегающих хуторах (</w:t>
      </w:r>
      <w:proofErr w:type="spellStart"/>
      <w:r w:rsidR="00C10CB5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="00C10CB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C10C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порный</w:t>
      </w:r>
      <w:proofErr w:type="spellEnd"/>
      <w:r w:rsidR="00C10C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C10CB5">
        <w:rPr>
          <w:rFonts w:ascii="Times New Roman" w:eastAsia="Times New Roman" w:hAnsi="Times New Roman" w:cs="Times New Roman"/>
          <w:sz w:val="24"/>
          <w:szCs w:val="24"/>
          <w:lang w:eastAsia="ru-RU"/>
        </w:rPr>
        <w:t>х.Маныч-Балабинка</w:t>
      </w:r>
      <w:proofErr w:type="spellEnd"/>
      <w:r w:rsidR="006F119F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A7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подвозились школьным автобусом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учебные заня</w:t>
      </w:r>
      <w:r w:rsidR="006F119F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тия. 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всегда сопровождали  педагогические работники школы.</w:t>
      </w:r>
    </w:p>
    <w:p w:rsidR="00A747A6" w:rsidRPr="00FD2DC2" w:rsidRDefault="00A747A6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задачей воспитательного процесса является  формирование личности выпускника, обладающего ключевыми компетенциями, имеющего активную жизненную позицию, обладающего правовыми знаниями, коммуникабельного и толерантного. На достижение поставленных целей  направлена работа всего коллектива школы, родителей и обучающихся. </w:t>
      </w:r>
      <w:proofErr w:type="gramStart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предоставлены равные возможности в реализации своих интересов и стремлений в достижении цели  в получении образования   и во внеурочной деятельности, общественной жизни класса и школы. </w:t>
      </w:r>
    </w:p>
    <w:p w:rsidR="006F119F" w:rsidRPr="00FD2DC2" w:rsidRDefault="00A747A6" w:rsidP="00FD2DC2">
      <w:pPr>
        <w:shd w:val="clear" w:color="auto" w:fill="FFFFFF"/>
        <w:spacing w:after="0" w:line="240" w:lineRule="auto"/>
        <w:ind w:left="24" w:firstLine="6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</w:t>
      </w:r>
      <w:r w:rsidR="0090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 Ленинская СОШ  обучается 93</w:t>
      </w:r>
      <w:r w:rsidR="007874B9" w:rsidRPr="00FD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A7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90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бучающихся</w:t>
      </w:r>
      <w:proofErr w:type="gramEnd"/>
      <w:r w:rsidR="0090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(начальная школа – 27</w:t>
      </w:r>
      <w:r w:rsidR="007874B9" w:rsidRPr="00FD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уч., основная шк</w:t>
      </w:r>
      <w:r w:rsidR="00C1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ола </w:t>
      </w:r>
      <w:r w:rsidR="00A723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90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55 уч., средняя школа – 11</w:t>
      </w:r>
      <w:r w:rsidR="007874B9" w:rsidRPr="00FD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уч.</w:t>
      </w:r>
      <w:r w:rsidR="00CC7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В том числе 3</w:t>
      </w:r>
      <w:r w:rsidR="006F119F" w:rsidRPr="00FD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17030" w:rsidRPr="00FD2D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C10C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находятся под опекой, </w:t>
      </w:r>
      <w:r w:rsidR="00CC76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ребёнок инвалид.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77"/>
        <w:gridCol w:w="2131"/>
        <w:gridCol w:w="2492"/>
        <w:gridCol w:w="2754"/>
      </w:tblGrid>
      <w:tr w:rsidR="006F119F" w:rsidRPr="00FD2DC2" w:rsidTr="002D6F7B">
        <w:trPr>
          <w:trHeight w:val="998"/>
        </w:trPr>
        <w:tc>
          <w:tcPr>
            <w:tcW w:w="1777" w:type="dxa"/>
          </w:tcPr>
          <w:p w:rsidR="006F119F" w:rsidRPr="00FD2DC2" w:rsidRDefault="006F119F" w:rsidP="00FD2D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C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proofErr w:type="gramStart"/>
            <w:r w:rsidRPr="00FD2DC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D2DC2">
              <w:rPr>
                <w:rFonts w:ascii="Times New Roman" w:hAnsi="Times New Roman" w:cs="Times New Roman"/>
                <w:sz w:val="24"/>
                <w:szCs w:val="24"/>
              </w:rPr>
              <w:t xml:space="preserve"> в школе</w:t>
            </w:r>
          </w:p>
        </w:tc>
        <w:tc>
          <w:tcPr>
            <w:tcW w:w="2131" w:type="dxa"/>
          </w:tcPr>
          <w:p w:rsidR="006F119F" w:rsidRPr="00FD2DC2" w:rsidRDefault="006F119F" w:rsidP="00FD2D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C2">
              <w:rPr>
                <w:rFonts w:ascii="Times New Roman" w:hAnsi="Times New Roman" w:cs="Times New Roman"/>
                <w:sz w:val="24"/>
                <w:szCs w:val="24"/>
              </w:rPr>
              <w:t>Количество действующих школьных уполномоченных</w:t>
            </w:r>
          </w:p>
        </w:tc>
        <w:tc>
          <w:tcPr>
            <w:tcW w:w="2492" w:type="dxa"/>
          </w:tcPr>
          <w:p w:rsidR="006F119F" w:rsidRPr="00FD2DC2" w:rsidRDefault="006F119F" w:rsidP="00FD2D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C2">
              <w:rPr>
                <w:rFonts w:ascii="Times New Roman" w:hAnsi="Times New Roman" w:cs="Times New Roman"/>
                <w:sz w:val="24"/>
                <w:szCs w:val="24"/>
              </w:rPr>
              <w:t>Полное название нормативного акта, регламентирующего деятельность уполномоченных</w:t>
            </w:r>
          </w:p>
        </w:tc>
        <w:tc>
          <w:tcPr>
            <w:tcW w:w="2754" w:type="dxa"/>
          </w:tcPr>
          <w:p w:rsidR="006F119F" w:rsidRPr="00FD2DC2" w:rsidRDefault="006F119F" w:rsidP="00FD2D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C2">
              <w:rPr>
                <w:rFonts w:ascii="Times New Roman" w:hAnsi="Times New Roman" w:cs="Times New Roman"/>
                <w:sz w:val="24"/>
                <w:szCs w:val="24"/>
              </w:rPr>
              <w:t>Дата избрания уполномоченных/дата их последнего специализированного обучения</w:t>
            </w:r>
          </w:p>
        </w:tc>
      </w:tr>
      <w:tr w:rsidR="006F119F" w:rsidRPr="00FD2DC2" w:rsidTr="00271DBB">
        <w:trPr>
          <w:trHeight w:val="998"/>
        </w:trPr>
        <w:tc>
          <w:tcPr>
            <w:tcW w:w="1777" w:type="dxa"/>
          </w:tcPr>
          <w:p w:rsidR="006F119F" w:rsidRPr="00FD2DC2" w:rsidRDefault="00CC7676" w:rsidP="00FD2D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131" w:type="dxa"/>
          </w:tcPr>
          <w:p w:rsidR="006F119F" w:rsidRPr="00FD2DC2" w:rsidRDefault="006F119F" w:rsidP="00FD2DC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92" w:type="dxa"/>
            <w:shd w:val="clear" w:color="auto" w:fill="auto"/>
          </w:tcPr>
          <w:p w:rsidR="006F119F" w:rsidRPr="00FD2DC2" w:rsidRDefault="00271DBB" w:rsidP="00271DB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362 от 18.11.2021 «О назначении школьного уполномоченного по правам ребенка»</w:t>
            </w:r>
          </w:p>
        </w:tc>
        <w:tc>
          <w:tcPr>
            <w:tcW w:w="2754" w:type="dxa"/>
            <w:shd w:val="clear" w:color="auto" w:fill="auto"/>
          </w:tcPr>
          <w:p w:rsidR="006F119F" w:rsidRPr="00FD2DC2" w:rsidRDefault="00271DBB" w:rsidP="00271DB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</w:tr>
    </w:tbl>
    <w:p w:rsidR="00E8790F" w:rsidRDefault="00A747A6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образования обучающимися на каждом уровне в школе имеется необходимая материально- техническая база: классы, оборудованные </w:t>
      </w:r>
      <w:proofErr w:type="spellStart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мультемидийными</w:t>
      </w:r>
      <w:proofErr w:type="spellEnd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установками и оборудованием, компь</w:t>
      </w:r>
      <w:r w:rsidR="006F119F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ютерный класс, 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</w:t>
      </w:r>
      <w:r w:rsidR="00CC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площадка, спортивный инвентарь, центр «Точка роста».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учителя имеют образование, соответствующее 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преподаваемым предметам, периодически проходят  курсовую переподготовку по плану переподготовки, обучаясь</w:t>
      </w:r>
      <w:r w:rsidR="006F119F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 или проходя очно-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</w:t>
      </w:r>
      <w:r w:rsidR="00C17222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ое обучение. Обучение в школе 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согласно требов</w:t>
      </w:r>
      <w:r w:rsidR="00C17222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аниям и нормам СЭС.</w:t>
      </w:r>
    </w:p>
    <w:p w:rsidR="00517030" w:rsidRPr="00FD2DC2" w:rsidRDefault="00A747A6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Обучающиеся, стоящие на учете в УСЗН, получают льготное горячее питание,</w:t>
      </w:r>
      <w:r w:rsidR="00A723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1-4классо</w:t>
      </w:r>
      <w:r w:rsidR="00CC7676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обеспечены бесплатными завтраками</w:t>
      </w:r>
      <w:r w:rsidR="00A723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C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1C5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дети  семей</w:t>
      </w:r>
      <w:r w:rsidR="00CC7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участников СВО получают бесплатные завтраки</w:t>
      </w:r>
      <w:r w:rsidR="00EF79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остальные обучающиеся питаются за счет средств родителей. В школе приняты все необходимые меры по обеспечению безопасности обучающихся: имеется система пожарной сигнали</w:t>
      </w:r>
      <w:r w:rsidR="00C17222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зации.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оснащена огнетушителями. Территория школы огорожена,  установлены заграждения,  препятствующие парковке машин в непосредственной близости от школы.</w:t>
      </w:r>
    </w:p>
    <w:p w:rsidR="00517030" w:rsidRPr="00FD2DC2" w:rsidRDefault="00A747A6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proofErr w:type="gramStart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инструктажи по техни</w:t>
      </w:r>
      <w:r w:rsidR="00C17222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ке безопасности, ПДД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антитеррористической направленности  и ряд других согласно приказам по школе и планам работы. Беседы и инструктажи проводят классные руководители и специалисты, приглашенные из пожарной части, по</w:t>
      </w:r>
      <w:r w:rsidR="00C17222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лиции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МЧС. Инструктажи проводятся и с родителями на предмет сохранения жизни и здоровья детей и ответственности родителей за жизнь и здоровье своих детей, соблюдение ПДД. Такие инструктажи проводятся один раз в четверть согласно графику или по необходимости. Родители расписываются в памятках по сохранению жизни и здоровья детей. Инструктажи с обучающимися записываются в специальные журналы инструктажа под роспись обучающихся.  Родители ознакомлены  под роспись с основными документами и инструкциями</w:t>
      </w:r>
      <w:r w:rsidR="00C17222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один экземпляр которых хранит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 в папках инструктажа классного руководителя.</w:t>
      </w:r>
    </w:p>
    <w:p w:rsidR="00517030" w:rsidRPr="00FD2DC2" w:rsidRDefault="00A747A6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продолжается работа по  реализации </w:t>
      </w:r>
      <w:proofErr w:type="spellStart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 в учебн</w:t>
      </w:r>
      <w:proofErr w:type="gramStart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воспитательном процессе. В школе реализуется комплекс мер по укреплению и сохранению здоровья детей: уроки физической культуры, спортивные соревнования, походы, </w:t>
      </w:r>
      <w:proofErr w:type="spellStart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физминутки</w:t>
      </w:r>
      <w:proofErr w:type="spellEnd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рамках уроков, занятия </w:t>
      </w:r>
      <w:r w:rsidR="00C17222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рамках внеурочной деятельности в истекшем учебном году </w:t>
      </w:r>
      <w:r w:rsidR="00C17222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велся курс по правильному питанию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7030" w:rsidRPr="00FD2DC2" w:rsidRDefault="00C17222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истекшем учебном году было продолжено  обследование</w:t>
      </w:r>
      <w:r w:rsidR="00A747A6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обучающихся  АРМИС, по результатам которого каждый родитель получил на руки распечатку результатов обследования с рекомендациями. Данные рекомендации помогают родителям пройти консультацию у врача – специалиста в отношении поддержания здоровья своего ребенка. </w:t>
      </w:r>
    </w:p>
    <w:p w:rsidR="00A747A6" w:rsidRPr="00FD2DC2" w:rsidRDefault="00A747A6" w:rsidP="00FD2D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Соблюдается режим проветривания помещений, питьевой режим, проводятся ежедневные влажные уборки; классными руководителями  контролируется  соблюдение норм </w:t>
      </w:r>
      <w:proofErr w:type="spellStart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классных комнатах. </w:t>
      </w:r>
    </w:p>
    <w:p w:rsidR="00A747A6" w:rsidRPr="00FD2DC2" w:rsidRDefault="00A747A6" w:rsidP="00FD2D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Проводятся мероприятия по  сохранению благоприятного микроклимата в классных коллективах  и в педагогическом коллективе; профилактическая рабо</w:t>
      </w:r>
      <w:r w:rsidR="00517030"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с обучающимися и родителями.</w:t>
      </w:r>
      <w:r w:rsidRPr="00FD2D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17030" w:rsidRPr="00FD2DC2" w:rsidRDefault="0051703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A747A6" w:rsidRPr="00FD2DC2" w:rsidRDefault="00A747A6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Работа с обращениями и жалобами учащихся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747A6" w:rsidRPr="00FD2DC2" w:rsidRDefault="00A747A6" w:rsidP="00FD2DC2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За истекший </w:t>
      </w:r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учебный год  всего  поступило 11</w:t>
      </w:r>
      <w:r w:rsidR="002D4088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обращений, все  в устной форме. Среди обратившихся:</w:t>
      </w:r>
    </w:p>
    <w:p w:rsidR="00A747A6" w:rsidRPr="00FD2DC2" w:rsidRDefault="00EF79E7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Родители - 3</w:t>
      </w:r>
    </w:p>
    <w:p w:rsidR="00A747A6" w:rsidRPr="00FD2DC2" w:rsidRDefault="002D4088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Классные руководители- </w:t>
      </w:r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</w:t>
      </w:r>
    </w:p>
    <w:p w:rsidR="00A747A6" w:rsidRPr="00FD2DC2" w:rsidRDefault="00EF79E7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Обучающиеся-3</w:t>
      </w:r>
    </w:p>
    <w:p w:rsidR="00A747A6" w:rsidRPr="00FD2DC2" w:rsidRDefault="00A747A6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Спектр причин, по которым  поступили обращения:</w:t>
      </w:r>
    </w:p>
    <w:p w:rsidR="00A747A6" w:rsidRPr="00FD2DC2" w:rsidRDefault="002D4088" w:rsidP="00FD2DC2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Не</w:t>
      </w:r>
      <w:r w:rsidR="00A747A6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надлежащее исполнение родителями своих обязанностей в отношении детей по </w:t>
      </w:r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их обучению и воспитанию- 3</w:t>
      </w:r>
    </w:p>
    <w:p w:rsidR="00A747A6" w:rsidRPr="00FD2DC2" w:rsidRDefault="00A747A6" w:rsidP="00FD2DC2">
      <w:pPr>
        <w:widowControl w:val="0"/>
        <w:tabs>
          <w:tab w:val="left" w:pos="3480"/>
        </w:tabs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нарушен</w:t>
      </w:r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ие Устава школы </w:t>
      </w:r>
      <w:proofErr w:type="gramStart"/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– 5</w:t>
      </w:r>
    </w:p>
    <w:p w:rsidR="002D4088" w:rsidRPr="00FD2DC2" w:rsidRDefault="002D4088" w:rsidP="00FD2DC2">
      <w:pPr>
        <w:widowControl w:val="0"/>
        <w:tabs>
          <w:tab w:val="left" w:pos="3480"/>
        </w:tabs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конфликты между учителем</w:t>
      </w:r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учеником- 3</w:t>
      </w:r>
    </w:p>
    <w:p w:rsidR="00A747A6" w:rsidRPr="00FD2DC2" w:rsidRDefault="00A747A6" w:rsidP="00FD2DC2">
      <w:pPr>
        <w:widowControl w:val="0"/>
        <w:tabs>
          <w:tab w:val="left" w:pos="3480"/>
        </w:tabs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Количество обращений, в которых </w:t>
      </w:r>
      <w:r w:rsidR="00E879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подтвердило</w:t>
      </w:r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сь нарушение прав- 11</w:t>
      </w:r>
      <w:r w:rsidR="002D4088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9E7C6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Количество обращений, по которым удалось полностью или частично решить </w:t>
      </w:r>
      <w:r w:rsidR="002D4088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во</w:t>
      </w:r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сстановить нарушенное право-11</w:t>
      </w:r>
    </w:p>
    <w:p w:rsidR="00A747A6" w:rsidRPr="00FD2DC2" w:rsidRDefault="00A747A6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Результаты рассмотрения всех обращений:</w:t>
      </w:r>
    </w:p>
    <w:p w:rsidR="00A747A6" w:rsidRPr="00FD2DC2" w:rsidRDefault="00EF79E7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разъяснено - 11</w:t>
      </w:r>
    </w:p>
    <w:p w:rsidR="00A747A6" w:rsidRPr="00FD2DC2" w:rsidRDefault="00A72388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 xml:space="preserve">удовлетворено </w:t>
      </w:r>
      <w:r w:rsidR="00EF79E7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- 11</w:t>
      </w:r>
    </w:p>
    <w:p w:rsidR="00517030" w:rsidRPr="00FD2DC2" w:rsidRDefault="00517030" w:rsidP="00FD2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7A6" w:rsidRPr="00FD2DC2" w:rsidRDefault="00A747A6" w:rsidP="00FD2DC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D2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Статистика основной деятельности.</w:t>
      </w:r>
    </w:p>
    <w:p w:rsidR="00A747A6" w:rsidRPr="00FD2DC2" w:rsidRDefault="00A747A6" w:rsidP="00FD2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DC2">
        <w:rPr>
          <w:rFonts w:ascii="Times New Roman" w:hAnsi="Times New Roman" w:cs="Times New Roman"/>
          <w:color w:val="000000"/>
          <w:sz w:val="24"/>
          <w:szCs w:val="24"/>
        </w:rPr>
        <w:t xml:space="preserve">В этом разделе в виде таблицы представлены количественные данные проведенных мероприятий в рамках реализации муниципальной программы гражданско-правового и патриотического воспитания учащихся образовательной организации. </w:t>
      </w:r>
    </w:p>
    <w:p w:rsidR="00A747A6" w:rsidRDefault="00A747A6" w:rsidP="00A74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747A6" w:rsidTr="00A747A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число мероприятий/из них с личным участием школьного уполномоченного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 правового просвещения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 патриотической направленности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 по гражданскому воспитанию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 с участием адвоката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 с участием родителей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мероприятий с участием специалистов системы профилактики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информационных материалов (листовки, статьи в СМИ и др.)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Общее кол-во детей-участников мероприятий/из них «группа риска»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Количество детей «группы риска», привлеченных в кружки и секции</w:t>
            </w:r>
          </w:p>
        </w:tc>
      </w:tr>
      <w:tr w:rsidR="00A747A6" w:rsidTr="00A747A6">
        <w:trPr>
          <w:trHeight w:val="1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EF7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A747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EF7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4A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4A7B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2D4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A747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Pr="004A7BDF" w:rsidRDefault="00EF7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</w:t>
            </w:r>
            <w:r w:rsidR="00A747A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747A6" w:rsidRDefault="00EF79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</w:tbl>
    <w:p w:rsidR="00A747A6" w:rsidRDefault="00A747A6" w:rsidP="00A747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Bookman Old Style"/>
          <w:color w:val="000000"/>
          <w:sz w:val="24"/>
          <w:szCs w:val="24"/>
          <w:lang w:val="en-US"/>
        </w:rPr>
      </w:pPr>
    </w:p>
    <w:p w:rsidR="00A747A6" w:rsidRDefault="00A747A6" w:rsidP="00A747A6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</w:p>
    <w:p w:rsidR="00A747A6" w:rsidRPr="00517030" w:rsidRDefault="00A747A6" w:rsidP="00FD2DC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03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Исполнение муниципальной программы гражданско-правового и патриотического воспитания. 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течение всего учебного года уполномоченным совместно с обучающимися, учит</w:t>
      </w:r>
      <w:r w:rsidR="002D4088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елями истории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 классными руководителями пров</w:t>
      </w:r>
      <w:r w:rsidR="00517030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одились мероприятия гражданско-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правового и  патриотического воспитания. Представителями организаций  проводилась просветительская работа с участниками образовательного процесса, направленная на правовое просвещение детей, их родителей, педагогический коллектив  школы. Данная работа была направлена на решение</w:t>
      </w:r>
      <w:r w:rsidRPr="00517030">
        <w:rPr>
          <w:rFonts w:ascii="Times New Roman" w:hAnsi="Times New Roman" w:cs="Times New Roman"/>
          <w:color w:val="000000"/>
          <w:sz w:val="24"/>
          <w:szCs w:val="24"/>
        </w:rPr>
        <w:t xml:space="preserve"> задач:</w:t>
      </w:r>
      <w:r w:rsidRPr="005170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47A6" w:rsidRPr="00517030" w:rsidRDefault="00A747A6" w:rsidP="002D4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030">
        <w:rPr>
          <w:rFonts w:ascii="Times New Roman" w:hAnsi="Times New Roman" w:cs="Times New Roman"/>
          <w:color w:val="000000"/>
          <w:sz w:val="24"/>
          <w:szCs w:val="24"/>
        </w:rPr>
        <w:t>- формирования у обучающихся правовой грамотности, как главной ценности человеческого общества;</w:t>
      </w:r>
    </w:p>
    <w:p w:rsidR="00A747A6" w:rsidRPr="00517030" w:rsidRDefault="00A747A6" w:rsidP="002D4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030">
        <w:rPr>
          <w:rFonts w:ascii="Times New Roman" w:hAnsi="Times New Roman" w:cs="Times New Roman"/>
          <w:color w:val="000000"/>
          <w:sz w:val="24"/>
          <w:szCs w:val="24"/>
        </w:rPr>
        <w:t>-  воспитание уважения к закону, правопорядку, позитивным нравственно-правовым нормам;</w:t>
      </w:r>
    </w:p>
    <w:p w:rsidR="00A747A6" w:rsidRPr="00517030" w:rsidRDefault="00A747A6" w:rsidP="002D4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030">
        <w:rPr>
          <w:rFonts w:ascii="Times New Roman" w:hAnsi="Times New Roman" w:cs="Times New Roman"/>
          <w:color w:val="000000"/>
          <w:sz w:val="24"/>
          <w:szCs w:val="24"/>
        </w:rPr>
        <w:t>-  получение знаний об основных отраслях права, наиболее важных источниках права и формирование навыков применения правовых знаний  для решения практических задач;</w:t>
      </w:r>
    </w:p>
    <w:p w:rsidR="00A747A6" w:rsidRPr="00517030" w:rsidRDefault="00A747A6" w:rsidP="002D4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030">
        <w:rPr>
          <w:rFonts w:ascii="Times New Roman" w:hAnsi="Times New Roman" w:cs="Times New Roman"/>
          <w:color w:val="000000"/>
          <w:sz w:val="24"/>
          <w:szCs w:val="24"/>
        </w:rPr>
        <w:t>- формирование целостного представления о взаимосвязи прав, свобод, обязанностей и ответственности граждан, готовности и способности строить собственное поведение на их основе;</w:t>
      </w:r>
    </w:p>
    <w:p w:rsidR="00A747A6" w:rsidRPr="00517030" w:rsidRDefault="00A747A6" w:rsidP="002D4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030">
        <w:rPr>
          <w:rFonts w:ascii="Times New Roman" w:hAnsi="Times New Roman" w:cs="Times New Roman"/>
          <w:color w:val="000000"/>
          <w:sz w:val="24"/>
          <w:szCs w:val="24"/>
        </w:rPr>
        <w:t>- приобретение навыков разрешать конфликты мирным путем, соблюдать нормы права</w:t>
      </w:r>
      <w:proofErr w:type="gramStart"/>
      <w:r w:rsidRPr="00517030">
        <w:rPr>
          <w:rFonts w:ascii="Times New Roman" w:hAnsi="Times New Roman" w:cs="Times New Roman"/>
          <w:color w:val="000000"/>
          <w:sz w:val="24"/>
          <w:szCs w:val="24"/>
        </w:rPr>
        <w:t xml:space="preserve"> ;</w:t>
      </w:r>
      <w:proofErr w:type="gramEnd"/>
      <w:r w:rsidRPr="005170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747A6" w:rsidRPr="00517030" w:rsidRDefault="00A747A6" w:rsidP="002D408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7030">
        <w:rPr>
          <w:rFonts w:ascii="Times New Roman" w:hAnsi="Times New Roman" w:cs="Times New Roman"/>
          <w:color w:val="000000"/>
          <w:sz w:val="24"/>
          <w:szCs w:val="24"/>
        </w:rPr>
        <w:t>- профилактика правонарушений среди несовершеннолетних, ответственность несовершеннолетних и их родителей за пра</w:t>
      </w:r>
      <w:r w:rsidR="00D152C2" w:rsidRPr="00517030">
        <w:rPr>
          <w:rFonts w:ascii="Times New Roman" w:hAnsi="Times New Roman" w:cs="Times New Roman"/>
          <w:color w:val="000000"/>
          <w:sz w:val="24"/>
          <w:szCs w:val="24"/>
        </w:rPr>
        <w:t>вонарушения, совершенные детьми</w:t>
      </w:r>
      <w:r w:rsidRPr="0051703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747A6" w:rsidRPr="00FD2DC2" w:rsidRDefault="00A747A6" w:rsidP="00A747A6">
      <w:pPr>
        <w:widowControl w:val="0"/>
        <w:spacing w:before="360" w:after="0" w:line="240" w:lineRule="auto"/>
        <w:contextualSpacing/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b/>
          <w:i/>
          <w:color w:val="000000"/>
          <w:sz w:val="24"/>
          <w:szCs w:val="24"/>
          <w:lang w:eastAsia="ru-RU"/>
        </w:rPr>
        <w:t xml:space="preserve">Мероприятия с обучающимися. </w:t>
      </w:r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Информирование обучающихся 5-6 классов о наличии в школе уполномоченного по правам ребенка и специфике его работы.</w:t>
      </w:r>
    </w:p>
    <w:p w:rsidR="00FD2DC2" w:rsidRDefault="00E665D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  2</w:t>
      </w:r>
      <w:r w:rsidR="00741C55">
        <w:rPr>
          <w:rFonts w:ascii="Times New Roman" w:hAnsi="Times New Roman" w:cs="Times New Roman"/>
          <w:sz w:val="24"/>
          <w:szCs w:val="24"/>
        </w:rPr>
        <w:t>023-2024</w:t>
      </w:r>
      <w:r w:rsidR="00D152C2" w:rsidRPr="00517030">
        <w:rPr>
          <w:rFonts w:ascii="Times New Roman" w:hAnsi="Times New Roman" w:cs="Times New Roman"/>
          <w:sz w:val="24"/>
          <w:szCs w:val="24"/>
        </w:rPr>
        <w:t xml:space="preserve"> учебном году  были проведена беседа</w:t>
      </w:r>
      <w:r w:rsidR="004A7BDF">
        <w:rPr>
          <w:rFonts w:ascii="Times New Roman" w:hAnsi="Times New Roman" w:cs="Times New Roman"/>
          <w:sz w:val="24"/>
          <w:szCs w:val="24"/>
        </w:rPr>
        <w:t xml:space="preserve"> в 5 классе</w:t>
      </w:r>
      <w:r w:rsidR="00A747A6" w:rsidRPr="00517030">
        <w:rPr>
          <w:rFonts w:ascii="Times New Roman" w:hAnsi="Times New Roman" w:cs="Times New Roman"/>
          <w:sz w:val="24"/>
          <w:szCs w:val="24"/>
        </w:rPr>
        <w:t xml:space="preserve"> по теме «Пр</w:t>
      </w:r>
      <w:r w:rsidR="00D152C2" w:rsidRPr="00517030">
        <w:rPr>
          <w:rFonts w:ascii="Times New Roman" w:hAnsi="Times New Roman" w:cs="Times New Roman"/>
          <w:sz w:val="24"/>
          <w:szCs w:val="24"/>
        </w:rPr>
        <w:t>авила школьной жизни</w:t>
      </w:r>
      <w:r w:rsidR="00741C55">
        <w:rPr>
          <w:rFonts w:ascii="Times New Roman" w:hAnsi="Times New Roman" w:cs="Times New Roman"/>
          <w:sz w:val="24"/>
          <w:szCs w:val="24"/>
        </w:rPr>
        <w:t>», в которой  приняли участие 12</w:t>
      </w:r>
      <w:r w:rsidR="004A7B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7B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4A7BD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7BDF">
        <w:rPr>
          <w:rFonts w:ascii="Times New Roman" w:hAnsi="Times New Roman" w:cs="Times New Roman"/>
          <w:sz w:val="24"/>
          <w:szCs w:val="24"/>
        </w:rPr>
        <w:t>В 6 классе</w:t>
      </w:r>
      <w:r w:rsidR="00A747A6" w:rsidRPr="00517030">
        <w:rPr>
          <w:rFonts w:ascii="Times New Roman" w:hAnsi="Times New Roman" w:cs="Times New Roman"/>
          <w:sz w:val="24"/>
          <w:szCs w:val="24"/>
        </w:rPr>
        <w:t xml:space="preserve"> проведено знакомство обучающихся с международными документами о пра</w:t>
      </w:r>
      <w:r w:rsidR="00741C55">
        <w:rPr>
          <w:rFonts w:ascii="Times New Roman" w:hAnsi="Times New Roman" w:cs="Times New Roman"/>
          <w:sz w:val="24"/>
          <w:szCs w:val="24"/>
        </w:rPr>
        <w:t>вах ребенка, участниками стали 9</w:t>
      </w:r>
      <w:r w:rsidR="00A747A6" w:rsidRPr="00517030">
        <w:rPr>
          <w:rFonts w:ascii="Times New Roman" w:hAnsi="Times New Roman" w:cs="Times New Roman"/>
          <w:sz w:val="24"/>
          <w:szCs w:val="24"/>
        </w:rPr>
        <w:t xml:space="preserve"> обучающихся.</w:t>
      </w:r>
      <w:proofErr w:type="gramEnd"/>
      <w:r w:rsidR="00A747A6" w:rsidRPr="00517030">
        <w:rPr>
          <w:rFonts w:ascii="Times New Roman" w:hAnsi="Times New Roman" w:cs="Times New Roman"/>
          <w:sz w:val="24"/>
          <w:szCs w:val="24"/>
        </w:rPr>
        <w:t xml:space="preserve"> Для обучающихся 9-11 классов подготовлен устный журнал «Гражданские</w:t>
      </w:r>
      <w:r w:rsidR="00741C55">
        <w:rPr>
          <w:rFonts w:ascii="Times New Roman" w:hAnsi="Times New Roman" w:cs="Times New Roman"/>
          <w:sz w:val="24"/>
          <w:szCs w:val="24"/>
        </w:rPr>
        <w:t xml:space="preserve"> права человека», участвовали 20 человек</w:t>
      </w:r>
      <w:r w:rsidR="00A747A6" w:rsidRPr="00517030">
        <w:rPr>
          <w:rFonts w:ascii="Times New Roman" w:hAnsi="Times New Roman" w:cs="Times New Roman"/>
          <w:sz w:val="24"/>
          <w:szCs w:val="24"/>
        </w:rPr>
        <w:t>.</w:t>
      </w:r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17030">
        <w:rPr>
          <w:rFonts w:ascii="Times New Roman" w:hAnsi="Times New Roman" w:cs="Times New Roman"/>
          <w:sz w:val="24"/>
          <w:szCs w:val="24"/>
        </w:rPr>
        <w:t>С обучающимися 9 и 11 классов в марте проведены бес</w:t>
      </w:r>
      <w:r w:rsidR="00FD2DC2">
        <w:rPr>
          <w:rFonts w:ascii="Times New Roman" w:hAnsi="Times New Roman" w:cs="Times New Roman"/>
          <w:sz w:val="24"/>
          <w:szCs w:val="24"/>
        </w:rPr>
        <w:t>еды по подготовке к ОГЭ и ЕГЭ «</w:t>
      </w:r>
      <w:r w:rsidRPr="00517030">
        <w:rPr>
          <w:rFonts w:ascii="Times New Roman" w:hAnsi="Times New Roman" w:cs="Times New Roman"/>
          <w:sz w:val="24"/>
          <w:szCs w:val="24"/>
        </w:rPr>
        <w:t xml:space="preserve">Экзамен без стресса». Для родителей подготовлены и предложены классным руководителям памятки на летние каникулы, включающие вопросы правовой направленности и ответственности родителей. </w:t>
      </w:r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Классными руководителями в</w:t>
      </w:r>
      <w:r w:rsidR="00E8790F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течение учебного года проводились классные часы по правовому просвещению обучающихся согласно плану воспитательной работы.  Школьным уполномоченным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классным руководителям были предложены методические рекомендации по проведению родительских собраний  по теме «Обязанности родителей в отношении 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своих несовершеннолетних детей»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В работе по профилактике  правонарушений среди подростков  школьным уполномоченным проводилась 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lastRenderedPageBreak/>
        <w:t>консультационная работа с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классными руководителями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 целью выработки основных направлений работы с обучающимися в данном направлении. </w:t>
      </w:r>
      <w:proofErr w:type="gramEnd"/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Классными руководителями совме</w:t>
      </w:r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стно  с советником директора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по воспитательной работе</w:t>
      </w:r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и педагогом-организатором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проводились общешкольные мероприя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тия, посвященные патриотическому воспитанию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уроки мужества «Защита Отечества</w:t>
      </w:r>
      <w:r w:rsidR="00231D2E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священный долг каждого гражданина» (1-11 класс),  конкурс чтецов на военно- патриотическую тематику (5-10 к</w:t>
      </w:r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лассы),   участие в акциях</w:t>
      </w:r>
      <w:proofErr w:type="gramStart"/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Р</w:t>
      </w:r>
      <w:proofErr w:type="gramEnd"/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исуем Победу», «Окна Победы», «Диктант Победы», «Георгиевская ленточка»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  Обучающиеся школы приняли участи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е в митинге, общешкол</w:t>
      </w:r>
      <w:r w:rsidR="00741C5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ьном мероприятии, посвященном 79</w:t>
      </w:r>
      <w:r w:rsidR="00D152C2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годовщине празднования победы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целях правового просвещения родителей  подготовлены информационные стенды «Детство под защитой» и «Под защитой закона». Кроме этого с родителями на родительских собраниях классными руководителями проводятся лектории: соблюдение родителями и детьми ПДД, ответственность родителей за на</w:t>
      </w:r>
      <w:r w:rsidR="00231D2E"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рушение детьми ПДД</w:t>
      </w: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нахождение детей на улице после 22.00, об ответственности родителей за воспитание своих детей. </w:t>
      </w:r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Совместно с классными руководителями в истекшем учебном году посещались семьи «группы риска» с целью проведения профилактических бесед о выполнении родителями своих обязанностей по воспитанию, обучению и содержанию своих детей и ответственности родителей в случае их не выполнения. </w:t>
      </w:r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51703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С педагогическим коллективом работа проводилась в рамках работы методического объединения классных руководителей,  индивидуальных консультаций, подготовки материалов для классных часов и родительских собраний. </w:t>
      </w:r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течение года проводилась совместная работа со школьным Советом профилактики правонарушений</w:t>
      </w:r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За истекший год проведено 4 заседания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 По итог</w:t>
      </w:r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ам работы Совета профилактики у 2 обучающихся состоящих на </w:t>
      </w:r>
      <w:proofErr w:type="spellStart"/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внутришкольном</w:t>
      </w:r>
      <w:proofErr w:type="spellEnd"/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учете пролонгирована программа реабилитации</w:t>
      </w:r>
      <w:proofErr w:type="gramStart"/>
      <w:r w:rsidR="00E665D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 решению Совета профилактики и обращениям классных руководителей</w:t>
      </w:r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к  школьно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м</w:t>
      </w:r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 уполномоченному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 представителями администрации школы совместно с клас</w:t>
      </w:r>
      <w:r w:rsidR="00741C55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сными руководителями посещено 9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семей обучающихся школы с целью контроля  условий  проживания детей, беседы с родителями по вопросам воспитания детей и контроля со стороны родителей за их обучением и выполнением родителями обязанностей по воспитанию своих детей. </w:t>
      </w:r>
    </w:p>
    <w:p w:rsid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Сотрудниками школы проводились рейды «Подросток и закон»  по выявлению пребывания детей школы в вечернее время в общественных местах. В ходе рейда детей школы, пребывающих на улице по</w:t>
      </w:r>
      <w:r w:rsidR="00EA16E0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сле 22 часов</w:t>
      </w:r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, не выявлено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A747A6" w:rsidRPr="00FD2DC2" w:rsidRDefault="00A747A6" w:rsidP="00FD2DC2">
      <w:pPr>
        <w:widowControl w:val="0"/>
        <w:spacing w:before="360"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 рамках работы школьным уполномоченным проводился мониторинг соблюдения прав детей</w:t>
      </w:r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- инвалидов на получение образования, детей, имеющих рекомендации ПМПК на получение образования. Все дети получали в течение года образование,  соответствующее возрасту и программе обучения. Для данных детей созданы необходимые условия в рамках инклюзивного образования для успешного обучения.</w:t>
      </w:r>
    </w:p>
    <w:p w:rsidR="00FD2DC2" w:rsidRDefault="00FD2DC2" w:rsidP="00FD2DC2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AB2375" w:rsidRDefault="00AB2375" w:rsidP="00FD2DC2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A747A6" w:rsidRPr="00FD2DC2" w:rsidRDefault="00A747A6" w:rsidP="00FD2DC2">
      <w:pPr>
        <w:widowControl w:val="0"/>
        <w:spacing w:after="0" w:line="240" w:lineRule="auto"/>
        <w:contextualSpacing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Межведомственное взаимодействие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747A6" w:rsidRPr="00FD2DC2" w:rsidRDefault="00A747A6" w:rsidP="00FD2DC2">
      <w:pPr>
        <w:widowControl w:val="0"/>
        <w:tabs>
          <w:tab w:val="num" w:pos="1429"/>
        </w:tabs>
        <w:spacing w:after="0" w:line="240" w:lineRule="auto"/>
        <w:ind w:firstLine="709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Школа находится в тесном сотрудничестве с  органом опеки и попечите</w:t>
      </w:r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льства Отдела образования Веселовс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кого района, КДН, инспектором ПДН</w:t>
      </w:r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Советом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профилактики правонаруше</w:t>
      </w:r>
      <w:r w:rsidR="00264C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ний  </w:t>
      </w:r>
      <w:proofErr w:type="spellStart"/>
      <w:r w:rsidR="00264C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Верхнесоленовского</w:t>
      </w:r>
      <w:proofErr w:type="spellEnd"/>
      <w:r w:rsidR="00231D2E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сельского </w:t>
      </w:r>
      <w:r w:rsidR="00EA16E0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поселения.</w:t>
      </w:r>
    </w:p>
    <w:p w:rsidR="00FD2DC2" w:rsidRDefault="00FD2DC2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A747A6" w:rsidRPr="00FD2DC2" w:rsidRDefault="00A747A6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  <w:t>Заключение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</w:p>
    <w:p w:rsidR="00A747A6" w:rsidRPr="00FD2DC2" w:rsidRDefault="00A747A6" w:rsidP="00FD2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D2DC2">
        <w:rPr>
          <w:rFonts w:ascii="Times New Roman" w:hAnsi="Times New Roman" w:cs="Times New Roman"/>
          <w:color w:val="000000"/>
          <w:sz w:val="24"/>
          <w:szCs w:val="24"/>
        </w:rPr>
        <w:t>Таблица:</w:t>
      </w:r>
    </w:p>
    <w:p w:rsidR="00EA16E0" w:rsidRPr="00FD2DC2" w:rsidRDefault="00EA16E0" w:rsidP="00FD2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54"/>
        <w:gridCol w:w="2126"/>
      </w:tblGrid>
      <w:tr w:rsidR="004A7BDF" w:rsidRPr="00FD2DC2" w:rsidTr="00741C55">
        <w:trPr>
          <w:trHeight w:val="268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DF" w:rsidRPr="00FD2DC2" w:rsidRDefault="004A7BDF" w:rsidP="00FD2D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2DC2">
              <w:rPr>
                <w:rFonts w:ascii="Times New Roman" w:hAnsi="Times New Roman"/>
                <w:sz w:val="24"/>
                <w:szCs w:val="24"/>
              </w:rPr>
              <w:t>Индикатор эффективности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DF" w:rsidRPr="00FD2DC2" w:rsidRDefault="00741C55" w:rsidP="00FD2D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4A7BDF" w:rsidRPr="00FD2DC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4A7BDF" w:rsidRPr="00FD2DC2" w:rsidTr="00741C55">
        <w:trPr>
          <w:trHeight w:val="56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DF" w:rsidRPr="00FD2DC2" w:rsidRDefault="004A7BDF" w:rsidP="00FD2DC2">
            <w:pPr>
              <w:rPr>
                <w:rFonts w:ascii="Times New Roman" w:hAnsi="Times New Roman"/>
                <w:sz w:val="24"/>
                <w:szCs w:val="24"/>
              </w:rPr>
            </w:pPr>
            <w:r w:rsidRPr="00FD2DC2">
              <w:rPr>
                <w:rFonts w:ascii="Times New Roman" w:hAnsi="Times New Roman"/>
                <w:sz w:val="24"/>
                <w:szCs w:val="24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DF" w:rsidRPr="00FD2DC2" w:rsidRDefault="00741C55" w:rsidP="00FD2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93/</w:t>
            </w:r>
            <w:r w:rsidR="009C441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A7BDF" w:rsidRPr="00FD2DC2" w:rsidTr="00741C55">
        <w:trPr>
          <w:trHeight w:val="58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DF" w:rsidRPr="00FD2DC2" w:rsidRDefault="004A7BDF" w:rsidP="00FD2DC2">
            <w:pPr>
              <w:rPr>
                <w:rFonts w:ascii="Times New Roman" w:hAnsi="Times New Roman"/>
                <w:sz w:val="24"/>
                <w:szCs w:val="24"/>
              </w:rPr>
            </w:pPr>
            <w:r w:rsidRPr="00FD2DC2">
              <w:rPr>
                <w:rFonts w:ascii="Times New Roman" w:hAnsi="Times New Roman"/>
                <w:sz w:val="24"/>
                <w:szCs w:val="24"/>
              </w:rPr>
              <w:lastRenderedPageBreak/>
              <w:t>Количество конфликтов в детской среде (данные психолога/уполномоченного)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DF" w:rsidRPr="00FD2DC2" w:rsidRDefault="004A7BDF" w:rsidP="00FD2DC2">
            <w:pPr>
              <w:rPr>
                <w:rFonts w:ascii="Times New Roman" w:hAnsi="Times New Roman"/>
                <w:sz w:val="24"/>
                <w:szCs w:val="24"/>
              </w:rPr>
            </w:pPr>
            <w:r w:rsidRPr="00FD2D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A7BDF" w:rsidRPr="00FD2DC2" w:rsidTr="00741C55">
        <w:trPr>
          <w:trHeight w:val="52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DF" w:rsidRPr="00FD2DC2" w:rsidRDefault="004A7BDF" w:rsidP="00FD2DC2">
            <w:pPr>
              <w:rPr>
                <w:rFonts w:ascii="Times New Roman" w:hAnsi="Times New Roman"/>
                <w:sz w:val="24"/>
                <w:szCs w:val="24"/>
              </w:rPr>
            </w:pPr>
            <w:r w:rsidRPr="00FD2DC2">
              <w:rPr>
                <w:rFonts w:ascii="Times New Roman" w:hAnsi="Times New Roman"/>
                <w:sz w:val="24"/>
                <w:szCs w:val="24"/>
              </w:rPr>
              <w:t xml:space="preserve">Доля обучающихся, состоящих на </w:t>
            </w:r>
            <w:proofErr w:type="spellStart"/>
            <w:r w:rsidRPr="00FD2DC2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FD2DC2">
              <w:rPr>
                <w:rFonts w:ascii="Times New Roman" w:hAnsi="Times New Roman"/>
                <w:sz w:val="24"/>
                <w:szCs w:val="24"/>
              </w:rPr>
              <w:t xml:space="preserve"> учете, от общей численности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DF" w:rsidRPr="00FD2DC2" w:rsidRDefault="004A7BDF" w:rsidP="00FD2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2/1%</w:t>
            </w:r>
          </w:p>
        </w:tc>
      </w:tr>
      <w:tr w:rsidR="004A7BDF" w:rsidRPr="00FD2DC2" w:rsidTr="00741C55">
        <w:trPr>
          <w:trHeight w:val="831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BDF" w:rsidRPr="00FD2DC2" w:rsidRDefault="004A7BDF" w:rsidP="00FD2DC2">
            <w:pPr>
              <w:rPr>
                <w:rFonts w:ascii="Times New Roman" w:hAnsi="Times New Roman"/>
                <w:sz w:val="24"/>
                <w:szCs w:val="24"/>
              </w:rPr>
            </w:pPr>
            <w:r w:rsidRPr="00FD2DC2">
              <w:rPr>
                <w:rFonts w:ascii="Times New Roman" w:hAnsi="Times New Roman"/>
                <w:sz w:val="24"/>
                <w:szCs w:val="24"/>
              </w:rPr>
              <w:t>Доля обучающихся, вовлеченных в правовое воспитание, в том числе участие в конкурсах, викторинах, олимпиадах правовой тематики, из них детей «группы риска», от общей численности обучающихся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BDF" w:rsidRPr="00FD2DC2" w:rsidRDefault="004A7BDF" w:rsidP="00FD2DC2">
            <w:pPr>
              <w:rPr>
                <w:rFonts w:ascii="Times New Roman" w:hAnsi="Times New Roman"/>
                <w:sz w:val="24"/>
                <w:szCs w:val="24"/>
              </w:rPr>
            </w:pPr>
            <w:r w:rsidRPr="00FD2DC2">
              <w:rPr>
                <w:rFonts w:ascii="Times New Roman" w:hAnsi="Times New Roman"/>
                <w:sz w:val="24"/>
                <w:szCs w:val="24"/>
              </w:rPr>
              <w:t xml:space="preserve">100%/ </w:t>
            </w:r>
          </w:p>
          <w:p w:rsidR="004A7BDF" w:rsidRPr="00FD2DC2" w:rsidRDefault="004A7BDF" w:rsidP="00FD2DC2">
            <w:pPr>
              <w:rPr>
                <w:rFonts w:ascii="Times New Roman" w:hAnsi="Times New Roman"/>
                <w:sz w:val="24"/>
                <w:szCs w:val="24"/>
              </w:rPr>
            </w:pPr>
            <w:r w:rsidRPr="00FD2DC2">
              <w:rPr>
                <w:rFonts w:ascii="Times New Roman" w:hAnsi="Times New Roman"/>
                <w:sz w:val="24"/>
                <w:szCs w:val="24"/>
              </w:rPr>
              <w:t>детей «гр</w:t>
            </w:r>
            <w:r>
              <w:rPr>
                <w:rFonts w:ascii="Times New Roman" w:hAnsi="Times New Roman"/>
                <w:sz w:val="24"/>
                <w:szCs w:val="24"/>
              </w:rPr>
              <w:t>уппы риска» - 2</w:t>
            </w:r>
            <w:r w:rsidRPr="00FD2DC2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</w:tbl>
    <w:p w:rsidR="00EA16E0" w:rsidRPr="00FD2DC2" w:rsidRDefault="00EA16E0" w:rsidP="00FD2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Анализ  работы Уполномоченного за истекший учебный год   дает возможность сделать выводы: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1.</w:t>
      </w:r>
      <w:r w:rsid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Дальнейшее развитие института Уполномоченного по правам ребенка  в школе должно быть продолжено.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2.</w:t>
      </w:r>
      <w:r w:rsid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Следует и дальше  развивать направление работы: школьный уполномоченный – педагогический коллектив – родители - дети.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3.</w:t>
      </w:r>
      <w:r w:rsid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Школьному уполномоченному следует продолжить работу в составе школьного Совета профилактики безнадзорности и правонарушений, конфликтной комиссии.   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4.</w:t>
      </w:r>
      <w:r w:rsid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Продолжить работу по взаимодействию Уполномоченного с классными руководителями, родительской общественностью.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5.</w:t>
      </w:r>
      <w:r w:rsid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Продолжить работу по педагогическому сопровождению детей, чьи семьи находятся в тру</w:t>
      </w:r>
      <w:r w:rsidR="009E7C6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дной жизненной ситуации, детей-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инвалидов и детей, находящихся под опекой.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6.</w:t>
      </w:r>
      <w:r w:rsid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Продолжить практику сотрудничества школьного уполномоченного с  государственными и муниципальными организациями (ПДН, КДН, Отдел опеки и попечительства, поселковый Совет профилактики правонарушений, УСЗН).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7.</w:t>
      </w:r>
      <w:r w:rsid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Школьному уполномоченному продолжить оказывать содействие в правовом просвещении участников образовательного процесса, уделив особое внимание семьям и детям «группы риска». 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8.</w:t>
      </w:r>
      <w:r w:rsid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Продолжить практику проведения внеклассных мероприятий правовой направленности для обучающихся, лекториев для родителей, посещение семей, проведение профилактических бесед с родителями.</w:t>
      </w: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EA16E0" w:rsidRPr="00FD2DC2" w:rsidRDefault="00EA16E0" w:rsidP="00FD2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EA16E0" w:rsidRPr="00FD2DC2" w:rsidRDefault="00EA16E0" w:rsidP="00FD2D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:rsidR="00EA16E0" w:rsidRPr="00FD2DC2" w:rsidRDefault="00EA16E0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Уполномоченный по правам ребенка</w:t>
      </w:r>
    </w:p>
    <w:p w:rsidR="00EA16E0" w:rsidRPr="00FD2DC2" w:rsidRDefault="004A7BDF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МБОУ Ленинская</w:t>
      </w:r>
      <w:r w:rsidR="00EA16E0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СОШ_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_______________ Береговец А.Э.</w:t>
      </w:r>
    </w:p>
    <w:p w:rsidR="00EA16E0" w:rsidRPr="00FD2DC2" w:rsidRDefault="004A7BDF" w:rsidP="00FD2DC2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01.06</w:t>
      </w:r>
      <w:r w:rsidR="00264C78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r w:rsidR="002F3911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2024</w:t>
      </w:r>
      <w:r w:rsidR="00EA16E0" w:rsidRPr="00FD2DC2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.</w:t>
      </w:r>
      <w:bookmarkStart w:id="0" w:name="_GoBack"/>
      <w:bookmarkEnd w:id="0"/>
    </w:p>
    <w:p w:rsidR="00EA16E0" w:rsidRDefault="00EA16E0" w:rsidP="00A747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sectPr w:rsidR="00EA16E0" w:rsidSect="0051703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7A6"/>
    <w:rsid w:val="00106949"/>
    <w:rsid w:val="00231D2E"/>
    <w:rsid w:val="00264C78"/>
    <w:rsid w:val="00271DBB"/>
    <w:rsid w:val="00271F16"/>
    <w:rsid w:val="002D4088"/>
    <w:rsid w:val="002F3911"/>
    <w:rsid w:val="00303338"/>
    <w:rsid w:val="004A7BDF"/>
    <w:rsid w:val="004E2F65"/>
    <w:rsid w:val="00517030"/>
    <w:rsid w:val="006308FA"/>
    <w:rsid w:val="00680495"/>
    <w:rsid w:val="006F119F"/>
    <w:rsid w:val="007029E7"/>
    <w:rsid w:val="00741C55"/>
    <w:rsid w:val="007874B9"/>
    <w:rsid w:val="0084655A"/>
    <w:rsid w:val="008755D7"/>
    <w:rsid w:val="00881C6C"/>
    <w:rsid w:val="00905C95"/>
    <w:rsid w:val="009C4411"/>
    <w:rsid w:val="009E7C63"/>
    <w:rsid w:val="00A72388"/>
    <w:rsid w:val="00A747A6"/>
    <w:rsid w:val="00AB2375"/>
    <w:rsid w:val="00C10CB5"/>
    <w:rsid w:val="00C17222"/>
    <w:rsid w:val="00CC7676"/>
    <w:rsid w:val="00D152C2"/>
    <w:rsid w:val="00E665D6"/>
    <w:rsid w:val="00E8790F"/>
    <w:rsid w:val="00EA16E0"/>
    <w:rsid w:val="00EF79E7"/>
    <w:rsid w:val="00FD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7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7A6"/>
    <w:pPr>
      <w:spacing w:after="0" w:line="240" w:lineRule="auto"/>
    </w:pPr>
    <w:rPr>
      <w:rFonts w:eastAsia="Arial Unicode M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EA16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47A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7A6"/>
    <w:pPr>
      <w:spacing w:after="0" w:line="240" w:lineRule="auto"/>
    </w:pPr>
    <w:rPr>
      <w:rFonts w:eastAsia="Arial Unicode M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rsid w:val="00EA16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4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2181</Words>
  <Characters>12437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cp:lastPrinted>2024-06-06T08:01:00Z</cp:lastPrinted>
  <dcterms:created xsi:type="dcterms:W3CDTF">2023-06-05T06:53:00Z</dcterms:created>
  <dcterms:modified xsi:type="dcterms:W3CDTF">2024-06-06T08:04:00Z</dcterms:modified>
</cp:coreProperties>
</file>